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DC25" w14:textId="77777777" w:rsidR="00E553FA" w:rsidRPr="00E553FA" w:rsidRDefault="00E553FA" w:rsidP="00E553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517190-N-2020 z dnia 2020-02-27 r. </w:t>
      </w:r>
    </w:p>
    <w:p w14:paraId="47905793" w14:textId="77777777" w:rsidR="00E553FA" w:rsidRPr="00E553FA" w:rsidRDefault="00E553FA" w:rsidP="00E5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Hajnówce: Zakup z dostawą grysów granitowych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77C7DF8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DF94538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EE16309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7A14D79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2608E0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2F651F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D4737BD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03259ED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B0B423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FB70CB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022D990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4013D88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7EA26A89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7DE0BB2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73844E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A7799A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1F0FDE8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499BE0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DBE1D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Hajnówce, krajowy numer identyfikacyjny 50667343000000, ul. Bielska  41 , 17-200  Hajnówka, woj. podlaskie, państwo Polska, tel. 085 683-20-01, e-mail zdp@powiat.hajnowka.pl, faks .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www.powiat.hajnowka.pl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42A31AED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4CDF60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55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E222138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6135CB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59550F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20EFA5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2968CEC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http://bip.st.hajnowka.wrotapodlasia.pl/zamowienia_i_przetargi_s/?p=2020 </w:t>
      </w:r>
    </w:p>
    <w:p w14:paraId="04A8F681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1057240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FCF4B7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44E6CD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570389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FA065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Bielska 41, 17-200 Hajnówka </w:t>
      </w:r>
    </w:p>
    <w:p w14:paraId="442925D2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9CCF0A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BFA61A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653E379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z dostawą grysów granitowych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DT.26.4.2020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B4A835C" w14:textId="77777777" w:rsidR="00E553FA" w:rsidRPr="00E553FA" w:rsidRDefault="00E553FA" w:rsidP="00E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9E1134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F06B4E3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561666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55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„Zakup wraz z dostawą grysów granitowych” frakcji 2/5 w ilości około 1000 ton, transportem Wykonawcy, jak niżej: a) do siedziby Zarządu Dróg Powiatowych w Hajnówce, ul. Bielska 41, 17-200 Hajnówka, około 725 ton, b) na plac wskazany przez Zamawiającego w miejscowości Zubacze, gmina Czeremcha – około 275 ton. 2. Dostarczone frakcje grysów muszą spełniać wymagania normy PN-EN 13043:2004 „Kruszywa do mieszanek bitumicznych i powierzchniowych utrwaleń stosowanych na drogach, lotniskach i innych powierzchniach przeznaczonych do ruchu”. 3. Wszystkie ww. frakcje kruszywa muszą być pozbawione zapylenia - płukane. Wykonawca jest odpowiedzialny za jakość dostarczanego kruszywa. 4. Wykonawca do oferty dołączy orzeczenie laboratoryjne z badań kruszyw. Frakcje kruszywa muszą być zgodne z opisem. 5. Określone ilości grysów granitowych są ilością szacunkową. Zamawiający zastrzega sobie możliwość zwiększenia lub zmniejszenia ilości grysów w zależności od potrzeb pod warunkiem posiadania zdolności finansowych, po uprzednim uzgodnieniu z Wykonawcą. Zmniejszenie ilości dostaw nie może być podstawą roszczeń ze strony Wykonawcy.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14212320-9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55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4A607CA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85CE31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55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5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553FA" w:rsidRPr="00E553FA" w14:paraId="143B922F" w14:textId="77777777" w:rsidTr="00E55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E061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3B404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DE1EE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57A1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553FA" w:rsidRPr="00E553FA" w14:paraId="4C7FE9B3" w14:textId="77777777" w:rsidTr="00E55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3CE9E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A706C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79DBA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AAEC7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2020-07-15</w:t>
            </w:r>
          </w:p>
        </w:tc>
      </w:tr>
    </w:tbl>
    <w:p w14:paraId="623556F6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355FA87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478DABF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B6C92BA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i za spełnienie jego uzna złożenie oświadczenia Wykonawcy dotyczącego spełnienia warunków udziału w postępowaniu – stanowiącego załącznik nr 2 do SIWZ.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i za spełnienie jego uzna złożenie oświadczenia Wykonawcy dotyczącego spełnienia warunków udziału w postępowaniu – stanowiącego załącznik Nr 2 do SIWZ.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wykaże, że wykonał w okresie ostatnich 3 lat przed upływem terminu składania ofert, a jeżeli okres prowadzenia działalności jest krótszy – w tym okresie, co najmniej dwie dostawy grysów granitowych o wartości minimum 50000,00 zł brutto każda (wykaz wykonanych dostaw – zał. Nr 6).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może na każdym etapie postępowania uznać, że wykonawca nie posiada wymaganych zdolności, jeżeli zaangażowanie zasobów technicznych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zawodowych wykonawcy w inne przedsięwzięcia gospodarcze wykonawcy może mieć negatywny wpływ na realizację zamówienia - zgodnie z art. 22d ust. 2 Ustawy PZP. </w:t>
      </w:r>
    </w:p>
    <w:p w14:paraId="7F45AC07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EE58D2B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37657194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9C31521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C0E6F13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0C80ECF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z postępowania o udzielenie zamówienia wykonawcy mają obowiązek złożyć następujące dokumenty: a) oświadczenie o braku podstaw do wykluczenia - załącznik Nr 3 do SIWZ, b) aktualny odpis z właściwego rejestru lub z centralnej ewidencji i informacji o działalności gospodarczej, jeżeli odrębne przepisy wymagają wpisu do rejestru lub ewidencji, wystawionego nie wcześniej niż 6 miesięcy przed upływem terminu składania ofert. W przypadku oferty składanej przez Wykonawców ubiegających się wspólnie o udzielenie zamówienia publicznego, dokumenty składa każdy z Wykonawców oddzielnie. </w:t>
      </w:r>
    </w:p>
    <w:p w14:paraId="05ECEC0D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D2861D2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wykazania spełniania przez wykonawcę warunków udziału w postępowaniu, o których mowa w art. 22 ust. 1 ustawy </w:t>
      </w:r>
      <w:proofErr w:type="spellStart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rozdz. V SIWZ wykonawcy mają obowiązek złożyć następujące oświadczenia i dokumenty: a) oświadczenie o spełnianiu warunków udziału w postępowaniu - załącznik nr 2 do SIWZ. W przypadku składania oferty wspólnej ww. oświadczenie składa pełnomocnik w imieniu wykonawców składających ofertę wspólną.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3DB0D9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14:paraId="76B63C89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83D4D74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2D13461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D353E3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4625F8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2B9A9F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D7A598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CF89E45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DCA60A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3DAB9D4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17DEF2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3D0B717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0CCAA4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AC6D4E3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E1E41B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55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CF898E8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0EBF7E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E553FA" w:rsidRPr="00E553FA" w14:paraId="314604F9" w14:textId="77777777" w:rsidTr="00E55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1BFD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FA33C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553FA" w:rsidRPr="00E553FA" w14:paraId="12DF72A1" w14:textId="77777777" w:rsidTr="00E55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98591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605F5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553FA" w:rsidRPr="00E553FA" w14:paraId="60C9123D" w14:textId="77777777" w:rsidTr="00E553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502C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7EFA" w14:textId="77777777" w:rsidR="00E553FA" w:rsidRPr="00E553FA" w:rsidRDefault="00E553FA" w:rsidP="00E5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CCD8AB3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44EB505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A8338F0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72C2AE7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4769FFB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5E445A4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14:paraId="715055CE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1F8A6A4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B1D9D26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A227DCB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8409710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0EFEAC6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553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2020-03-06, godzina: 10:00,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3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0E7CFA" w14:textId="77777777" w:rsidR="00E553FA" w:rsidRPr="00E553FA" w:rsidRDefault="00E553FA" w:rsidP="00E5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9DD74DC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90771" w14:textId="77777777" w:rsidR="00E553FA" w:rsidRPr="00E553FA" w:rsidRDefault="00E553FA" w:rsidP="00E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F6CFD" w14:textId="77777777" w:rsidR="00E553FA" w:rsidRPr="00E553FA" w:rsidRDefault="00E553FA" w:rsidP="00E553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51854" w14:textId="77777777" w:rsidR="00E553FA" w:rsidRPr="00E553FA" w:rsidRDefault="00E553FA" w:rsidP="00E553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553FA" w:rsidRPr="00E553FA" w14:paraId="160CA6A3" w14:textId="77777777" w:rsidTr="00E553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31014" w14:textId="77777777" w:rsidR="00E553FA" w:rsidRPr="00E553FA" w:rsidRDefault="00E553FA" w:rsidP="00E553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61EC078" w14:textId="77777777" w:rsidR="00316739" w:rsidRDefault="00316739">
      <w:bookmarkStart w:id="0" w:name="_GoBack"/>
      <w:bookmarkEnd w:id="0"/>
    </w:p>
    <w:sectPr w:rsidR="0031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99"/>
    <w:rsid w:val="00316739"/>
    <w:rsid w:val="00C91E99"/>
    <w:rsid w:val="00E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0DF1-FAFB-4118-ACD1-5E6B47B1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2695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ds. utrzymania i budowy dróg i mostów</dc:creator>
  <cp:keywords/>
  <dc:description/>
  <cp:lastModifiedBy>Specjalista ds. utrzymania i budowy dróg i mostów</cp:lastModifiedBy>
  <cp:revision>2</cp:revision>
  <dcterms:created xsi:type="dcterms:W3CDTF">2020-02-27T09:55:00Z</dcterms:created>
  <dcterms:modified xsi:type="dcterms:W3CDTF">2020-02-27T09:55:00Z</dcterms:modified>
</cp:coreProperties>
</file>